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5540" w:type="dxa"/>
        <w:tblLook w:val="04A0" w:firstRow="1" w:lastRow="0" w:firstColumn="1" w:lastColumn="0" w:noHBand="0" w:noVBand="1"/>
      </w:tblPr>
      <w:tblGrid>
        <w:gridCol w:w="446"/>
        <w:gridCol w:w="1551"/>
        <w:gridCol w:w="3952"/>
        <w:gridCol w:w="564"/>
        <w:gridCol w:w="543"/>
        <w:gridCol w:w="3440"/>
        <w:gridCol w:w="1145"/>
        <w:gridCol w:w="1180"/>
        <w:gridCol w:w="2719"/>
      </w:tblGrid>
      <w:tr w:rsidR="00CD11C9" w14:paraId="1B4C7D43" w14:textId="77777777">
        <w:trPr>
          <w:trHeight w:val="557"/>
        </w:trPr>
        <w:tc>
          <w:tcPr>
            <w:tcW w:w="15540" w:type="dxa"/>
            <w:gridSpan w:val="9"/>
            <w:shd w:val="clear" w:color="auto" w:fill="A8D08D" w:themeFill="accent6" w:themeFillTint="99"/>
            <w:vAlign w:val="center"/>
          </w:tcPr>
          <w:p w14:paraId="532DB383" w14:textId="77777777" w:rsidR="00CD11C9" w:rsidRDefault="00000000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FORMULARZ CENOWO-OFERTOWY (SŁUŻBA OCHRONY LOTNISKA) SOL</w:t>
            </w:r>
          </w:p>
        </w:tc>
      </w:tr>
      <w:tr w:rsidR="00CD11C9" w14:paraId="3E107379" w14:textId="77777777">
        <w:trPr>
          <w:trHeight w:val="972"/>
        </w:trPr>
        <w:tc>
          <w:tcPr>
            <w:tcW w:w="446" w:type="dxa"/>
            <w:shd w:val="clear" w:color="auto" w:fill="A8D08D" w:themeFill="accent6" w:themeFillTint="99"/>
            <w:vAlign w:val="center"/>
          </w:tcPr>
          <w:p w14:paraId="606E308E" w14:textId="77777777" w:rsidR="00CD11C9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Lp</w:t>
            </w:r>
            <w:proofErr w:type="spellEnd"/>
          </w:p>
        </w:tc>
        <w:tc>
          <w:tcPr>
            <w:tcW w:w="1551" w:type="dxa"/>
            <w:shd w:val="clear" w:color="auto" w:fill="A8D08D" w:themeFill="accent6" w:themeFillTint="99"/>
            <w:vAlign w:val="center"/>
          </w:tcPr>
          <w:p w14:paraId="7E49A0C8" w14:textId="77777777" w:rsidR="00CD11C9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Nazwa asortymentu</w:t>
            </w:r>
          </w:p>
        </w:tc>
        <w:tc>
          <w:tcPr>
            <w:tcW w:w="3952" w:type="dxa"/>
            <w:shd w:val="clear" w:color="auto" w:fill="A8D08D" w:themeFill="accent6" w:themeFillTint="99"/>
            <w:vAlign w:val="center"/>
          </w:tcPr>
          <w:p w14:paraId="69AA19C1" w14:textId="77777777" w:rsidR="00CD11C9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Opis przedmiotu zamówienia</w:t>
            </w:r>
          </w:p>
        </w:tc>
        <w:tc>
          <w:tcPr>
            <w:tcW w:w="564" w:type="dxa"/>
            <w:shd w:val="clear" w:color="auto" w:fill="A8D08D" w:themeFill="accent6" w:themeFillTint="99"/>
            <w:vAlign w:val="center"/>
          </w:tcPr>
          <w:p w14:paraId="3DAB001E" w14:textId="77777777" w:rsidR="00CD11C9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Ilość</w:t>
            </w:r>
          </w:p>
        </w:tc>
        <w:tc>
          <w:tcPr>
            <w:tcW w:w="543" w:type="dxa"/>
            <w:shd w:val="clear" w:color="auto" w:fill="A8D08D" w:themeFill="accent6" w:themeFillTint="99"/>
            <w:vAlign w:val="center"/>
          </w:tcPr>
          <w:p w14:paraId="6430542A" w14:textId="77777777" w:rsidR="00CD11C9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j.m.</w:t>
            </w:r>
          </w:p>
        </w:tc>
        <w:tc>
          <w:tcPr>
            <w:tcW w:w="3440" w:type="dxa"/>
            <w:shd w:val="clear" w:color="auto" w:fill="A8D08D" w:themeFill="accent6" w:themeFillTint="99"/>
            <w:vAlign w:val="center"/>
          </w:tcPr>
          <w:p w14:paraId="2D19C439" w14:textId="77777777" w:rsidR="00CD11C9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uwagi</w:t>
            </w:r>
          </w:p>
        </w:tc>
        <w:tc>
          <w:tcPr>
            <w:tcW w:w="1145" w:type="dxa"/>
            <w:shd w:val="clear" w:color="auto" w:fill="A8D08D" w:themeFill="accent6" w:themeFillTint="99"/>
            <w:vAlign w:val="center"/>
          </w:tcPr>
          <w:p w14:paraId="508986F0" w14:textId="77777777" w:rsidR="00CD11C9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Cena jednostkowa Netto</w:t>
            </w:r>
          </w:p>
        </w:tc>
        <w:tc>
          <w:tcPr>
            <w:tcW w:w="1180" w:type="dxa"/>
            <w:shd w:val="clear" w:color="auto" w:fill="A8D08D" w:themeFill="accent6" w:themeFillTint="99"/>
            <w:vAlign w:val="center"/>
          </w:tcPr>
          <w:p w14:paraId="470A82EC" w14:textId="77777777" w:rsidR="00CD11C9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Wartość </w:t>
            </w:r>
          </w:p>
          <w:p w14:paraId="794D7A7D" w14:textId="77777777" w:rsidR="00CD11C9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Netto </w:t>
            </w:r>
          </w:p>
          <w:p w14:paraId="2C60F6B0" w14:textId="77777777" w:rsidR="00CD11C9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ogółem</w:t>
            </w:r>
          </w:p>
        </w:tc>
        <w:tc>
          <w:tcPr>
            <w:tcW w:w="2719" w:type="dxa"/>
            <w:shd w:val="clear" w:color="auto" w:fill="A8D08D" w:themeFill="accent6" w:themeFillTint="99"/>
            <w:vAlign w:val="center"/>
          </w:tcPr>
          <w:p w14:paraId="1EE4795C" w14:textId="77777777" w:rsidR="00CD11C9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Nazwa i typ asortymentu zaproponowanego przez Wykonawcę</w:t>
            </w:r>
          </w:p>
        </w:tc>
      </w:tr>
      <w:tr w:rsidR="00CD11C9" w14:paraId="2F45A14E" w14:textId="77777777">
        <w:tc>
          <w:tcPr>
            <w:tcW w:w="446" w:type="dxa"/>
            <w:shd w:val="clear" w:color="auto" w:fill="A8D08D" w:themeFill="accent6" w:themeFillTint="99"/>
          </w:tcPr>
          <w:p w14:paraId="182AB383" w14:textId="77777777" w:rsidR="00CD11C9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551" w:type="dxa"/>
            <w:shd w:val="clear" w:color="auto" w:fill="A8D08D" w:themeFill="accent6" w:themeFillTint="99"/>
          </w:tcPr>
          <w:p w14:paraId="3935782A" w14:textId="77777777" w:rsidR="00CD11C9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3952" w:type="dxa"/>
            <w:shd w:val="clear" w:color="auto" w:fill="A8D08D" w:themeFill="accent6" w:themeFillTint="99"/>
          </w:tcPr>
          <w:p w14:paraId="534FB959" w14:textId="77777777" w:rsidR="00CD11C9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564" w:type="dxa"/>
            <w:shd w:val="clear" w:color="auto" w:fill="A8D08D" w:themeFill="accent6" w:themeFillTint="99"/>
          </w:tcPr>
          <w:p w14:paraId="34868039" w14:textId="77777777" w:rsidR="00CD11C9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543" w:type="dxa"/>
            <w:shd w:val="clear" w:color="auto" w:fill="A8D08D" w:themeFill="accent6" w:themeFillTint="99"/>
          </w:tcPr>
          <w:p w14:paraId="26F1CBF9" w14:textId="77777777" w:rsidR="00CD11C9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3440" w:type="dxa"/>
            <w:shd w:val="clear" w:color="auto" w:fill="A8D08D" w:themeFill="accent6" w:themeFillTint="99"/>
          </w:tcPr>
          <w:p w14:paraId="252ACAF4" w14:textId="77777777" w:rsidR="00CD11C9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1145" w:type="dxa"/>
            <w:shd w:val="clear" w:color="auto" w:fill="A8D08D" w:themeFill="accent6" w:themeFillTint="99"/>
          </w:tcPr>
          <w:p w14:paraId="75B8AEA8" w14:textId="77777777" w:rsidR="00CD11C9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1180" w:type="dxa"/>
            <w:shd w:val="clear" w:color="auto" w:fill="A8D08D" w:themeFill="accent6" w:themeFillTint="99"/>
          </w:tcPr>
          <w:p w14:paraId="49114FD4" w14:textId="77777777" w:rsidR="00CD11C9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2719" w:type="dxa"/>
            <w:shd w:val="clear" w:color="auto" w:fill="A8D08D" w:themeFill="accent6" w:themeFillTint="99"/>
          </w:tcPr>
          <w:p w14:paraId="383047F7" w14:textId="77777777" w:rsidR="00CD11C9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</w:tr>
      <w:tr w:rsidR="00CD11C9" w14:paraId="1B4D35BB" w14:textId="77777777">
        <w:trPr>
          <w:trHeight w:val="1173"/>
        </w:trPr>
        <w:tc>
          <w:tcPr>
            <w:tcW w:w="446" w:type="dxa"/>
            <w:shd w:val="clear" w:color="auto" w:fill="A8D08D" w:themeFill="accent6" w:themeFillTint="99"/>
            <w:vAlign w:val="center"/>
          </w:tcPr>
          <w:p w14:paraId="1D49E742" w14:textId="77777777" w:rsidR="00CD11C9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bookmarkStart w:id="0" w:name="_Hlk229488674"/>
            <w:r>
              <w:rPr>
                <w:sz w:val="18"/>
                <w:szCs w:val="18"/>
              </w:rPr>
              <w:t>2.</w:t>
            </w:r>
          </w:p>
        </w:tc>
        <w:tc>
          <w:tcPr>
            <w:tcW w:w="1551" w:type="dxa"/>
            <w:vAlign w:val="center"/>
          </w:tcPr>
          <w:p w14:paraId="2B4D1A83" w14:textId="574A8AD7" w:rsidR="00204ECA" w:rsidRDefault="00204ECA" w:rsidP="00B47A7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Mundur polowy</w:t>
            </w:r>
          </w:p>
          <w:p w14:paraId="3739921D" w14:textId="0B233EBA" w:rsidR="00CD11C9" w:rsidRDefault="00204ECA" w:rsidP="00B47A7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B47A7E">
              <w:rPr>
                <w:sz w:val="18"/>
                <w:szCs w:val="18"/>
              </w:rPr>
              <w:t>Bluza Mundurowa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952" w:type="dxa"/>
            <w:vAlign w:val="center"/>
          </w:tcPr>
          <w:p w14:paraId="36A732C9" w14:textId="4E4B6154" w:rsidR="00CD11C9" w:rsidRDefault="00B47A7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Bluza Mundurowa </w:t>
            </w:r>
          </w:p>
          <w:p w14:paraId="18B2019D" w14:textId="1C57E618" w:rsidR="00CD11C9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kolor: oliwkowozielony</w:t>
            </w:r>
            <w:r w:rsidR="00C503DF">
              <w:rPr>
                <w:sz w:val="18"/>
                <w:szCs w:val="18"/>
              </w:rPr>
              <w:t>/</w:t>
            </w:r>
            <w:proofErr w:type="spellStart"/>
            <w:r w:rsidR="00C503DF" w:rsidRPr="00C503DF">
              <w:rPr>
                <w:sz w:val="18"/>
                <w:szCs w:val="18"/>
              </w:rPr>
              <w:t>Olive</w:t>
            </w:r>
            <w:proofErr w:type="spellEnd"/>
            <w:r w:rsidR="00C503DF" w:rsidRPr="00C503DF">
              <w:rPr>
                <w:sz w:val="18"/>
                <w:szCs w:val="18"/>
              </w:rPr>
              <w:t xml:space="preserve"> Green</w:t>
            </w:r>
          </w:p>
          <w:p w14:paraId="6D931EA7" w14:textId="77777777" w:rsidR="00C503DF" w:rsidRDefault="00C503D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Skład materiału: </w:t>
            </w:r>
            <w:r w:rsidRPr="00C503DF">
              <w:rPr>
                <w:sz w:val="18"/>
                <w:szCs w:val="18"/>
              </w:rPr>
              <w:t>Skład materiału głównego:</w:t>
            </w:r>
          </w:p>
          <w:p w14:paraId="5EEF6EE8" w14:textId="77777777" w:rsidR="00C503DF" w:rsidRDefault="00C503DF">
            <w:pPr>
              <w:spacing w:after="0" w:line="240" w:lineRule="auto"/>
              <w:rPr>
                <w:sz w:val="18"/>
                <w:szCs w:val="18"/>
              </w:rPr>
            </w:pPr>
            <w:r w:rsidRPr="00C503DF">
              <w:rPr>
                <w:sz w:val="18"/>
                <w:szCs w:val="18"/>
              </w:rPr>
              <w:t xml:space="preserve"> 50% Poliester, 48% Bawełna, 2% </w:t>
            </w:r>
            <w:proofErr w:type="spellStart"/>
            <w:r w:rsidRPr="00C503DF">
              <w:rPr>
                <w:sz w:val="18"/>
                <w:szCs w:val="18"/>
              </w:rPr>
              <w:t>Elastan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</w:p>
          <w:p w14:paraId="138AB07F" w14:textId="6E66F116" w:rsidR="00C503DF" w:rsidRDefault="00C503D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Kieszenie </w:t>
            </w:r>
            <w:r w:rsidR="00D866FA">
              <w:rPr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o obu stronach na wysokości klatki piersiowej oraz na kieszenie po obu stronach na wysokości ramion – pokryte rzepem umożliwiając</w:t>
            </w:r>
            <w:r w:rsidR="00D866FA">
              <w:rPr>
                <w:sz w:val="18"/>
                <w:szCs w:val="18"/>
              </w:rPr>
              <w:t xml:space="preserve"> umiejscowienie </w:t>
            </w:r>
            <w:proofErr w:type="spellStart"/>
            <w:r>
              <w:rPr>
                <w:sz w:val="18"/>
                <w:szCs w:val="18"/>
              </w:rPr>
              <w:t>loga</w:t>
            </w:r>
            <w:proofErr w:type="spellEnd"/>
            <w:r>
              <w:rPr>
                <w:sz w:val="18"/>
                <w:szCs w:val="18"/>
              </w:rPr>
              <w:t xml:space="preserve">/emblematu. </w:t>
            </w:r>
          </w:p>
          <w:p w14:paraId="0303692B" w14:textId="77777777" w:rsidR="00C503DF" w:rsidRDefault="00C503D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</w:t>
            </w:r>
            <w:r w:rsidR="000F5936"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 xml:space="preserve">tępność w rozmiarach od </w:t>
            </w:r>
            <w:proofErr w:type="spellStart"/>
            <w:r>
              <w:rPr>
                <w:sz w:val="18"/>
                <w:szCs w:val="18"/>
              </w:rPr>
              <w:t>xs</w:t>
            </w:r>
            <w:proofErr w:type="spellEnd"/>
            <w:r>
              <w:rPr>
                <w:sz w:val="18"/>
                <w:szCs w:val="18"/>
              </w:rPr>
              <w:t xml:space="preserve"> do 3 xl.</w:t>
            </w:r>
          </w:p>
          <w:p w14:paraId="4754111A" w14:textId="1D96D20A" w:rsidR="001C2460" w:rsidRDefault="001C2460">
            <w:pPr>
              <w:spacing w:after="0" w:line="240" w:lineRule="auto"/>
              <w:rPr>
                <w:sz w:val="18"/>
                <w:szCs w:val="18"/>
              </w:rPr>
            </w:pPr>
            <w:r w:rsidRPr="00894E6E">
              <w:rPr>
                <w:color w:val="000000" w:themeColor="text1"/>
                <w:sz w:val="18"/>
                <w:szCs w:val="18"/>
              </w:rPr>
              <w:t xml:space="preserve">Do każdej sztuki bluzy dołączone jest logo służby ochrony lotniska z </w:t>
            </w:r>
            <w:r w:rsidR="00894E6E" w:rsidRPr="00894E6E">
              <w:rPr>
                <w:color w:val="000000" w:themeColor="text1"/>
                <w:sz w:val="18"/>
                <w:szCs w:val="18"/>
              </w:rPr>
              <w:t>możliwością</w:t>
            </w:r>
            <w:r w:rsidRPr="00894E6E">
              <w:rPr>
                <w:color w:val="000000" w:themeColor="text1"/>
                <w:sz w:val="18"/>
                <w:szCs w:val="18"/>
              </w:rPr>
              <w:t xml:space="preserve"> umiejscowienia na rzep na ramieniu. Logo zgodne z załącznikiem nr 1</w:t>
            </w:r>
          </w:p>
        </w:tc>
        <w:tc>
          <w:tcPr>
            <w:tcW w:w="564" w:type="dxa"/>
            <w:vAlign w:val="center"/>
          </w:tcPr>
          <w:p w14:paraId="7F20E23E" w14:textId="59717DD9" w:rsidR="00CD11C9" w:rsidRDefault="00B47A7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543" w:type="dxa"/>
            <w:vAlign w:val="center"/>
          </w:tcPr>
          <w:p w14:paraId="2B944F86" w14:textId="77777777" w:rsidR="00CD11C9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szt.</w:t>
            </w:r>
          </w:p>
        </w:tc>
        <w:tc>
          <w:tcPr>
            <w:tcW w:w="3440" w:type="dxa"/>
          </w:tcPr>
          <w:p w14:paraId="0B35B2B6" w14:textId="77777777" w:rsidR="00CD11C9" w:rsidRPr="00C503DF" w:rsidRDefault="00B47A7E">
            <w:pPr>
              <w:spacing w:after="0" w:line="240" w:lineRule="auto"/>
              <w:rPr>
                <w:sz w:val="18"/>
                <w:szCs w:val="18"/>
              </w:rPr>
            </w:pPr>
            <w:r w:rsidRPr="00C503DF">
              <w:rPr>
                <w:sz w:val="18"/>
                <w:szCs w:val="18"/>
              </w:rPr>
              <w:t>Wzór spełniający wymagania</w:t>
            </w:r>
            <w:r w:rsidR="00C503DF" w:rsidRPr="00C503DF">
              <w:rPr>
                <w:sz w:val="18"/>
                <w:szCs w:val="18"/>
              </w:rPr>
              <w:t xml:space="preserve"> </w:t>
            </w:r>
            <w:r w:rsidRPr="00C503DF">
              <w:rPr>
                <w:sz w:val="18"/>
                <w:szCs w:val="18"/>
              </w:rPr>
              <w:t>ROZPORZĄDZENIE MINISTRA SPRAW WEWNĘTRZNYCH I ADMINISTRACJI z dnia 28 listopada 2024 r. zmieniające rozporządzenie w sprawie wewnętrznych służb ochrony</w:t>
            </w:r>
            <w:r w:rsidRPr="00C503DF">
              <w:rPr>
                <w:sz w:val="18"/>
                <w:szCs w:val="18"/>
              </w:rPr>
              <w:t xml:space="preserve"> </w:t>
            </w:r>
          </w:p>
          <w:p w14:paraId="24EA4A25" w14:textId="77777777" w:rsidR="00C503DF" w:rsidRDefault="00C503DF">
            <w:pPr>
              <w:spacing w:after="0" w:line="240" w:lineRule="auto"/>
            </w:pPr>
          </w:p>
          <w:p w14:paraId="73BB89D7" w14:textId="35A443AE" w:rsidR="00C503DF" w:rsidRDefault="00C503D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5" w:type="dxa"/>
          </w:tcPr>
          <w:p w14:paraId="7CA3E5DA" w14:textId="77777777" w:rsidR="00CD11C9" w:rsidRDefault="00CD11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36B5DA00" w14:textId="77777777" w:rsidR="00CD11C9" w:rsidRDefault="00CD11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33A58A55" w14:textId="77777777" w:rsidR="00CD11C9" w:rsidRDefault="00CD11C9" w:rsidP="008040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80" w:type="dxa"/>
          </w:tcPr>
          <w:p w14:paraId="70B89D24" w14:textId="77777777" w:rsidR="00CD11C9" w:rsidRDefault="00CD11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19" w:type="dxa"/>
          </w:tcPr>
          <w:p w14:paraId="75716C1B" w14:textId="7A325B09" w:rsidR="00CD11C9" w:rsidRDefault="00CD11C9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bookmarkEnd w:id="0"/>
      <w:tr w:rsidR="00CD11C9" w14:paraId="42FB54DD" w14:textId="77777777">
        <w:trPr>
          <w:trHeight w:val="3258"/>
        </w:trPr>
        <w:tc>
          <w:tcPr>
            <w:tcW w:w="446" w:type="dxa"/>
            <w:shd w:val="clear" w:color="auto" w:fill="A8D08D" w:themeFill="accent6" w:themeFillTint="99"/>
            <w:vAlign w:val="center"/>
          </w:tcPr>
          <w:p w14:paraId="36414D10" w14:textId="77777777" w:rsidR="00CD11C9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1551" w:type="dxa"/>
            <w:vAlign w:val="center"/>
          </w:tcPr>
          <w:p w14:paraId="023631E9" w14:textId="77777777" w:rsidR="00CD11C9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Mundur polowy (spodnie) </w:t>
            </w:r>
          </w:p>
        </w:tc>
        <w:tc>
          <w:tcPr>
            <w:tcW w:w="3952" w:type="dxa"/>
            <w:vAlign w:val="center"/>
          </w:tcPr>
          <w:p w14:paraId="74257BFA" w14:textId="4E424EB3" w:rsidR="00CD11C9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SPODNIE</w:t>
            </w:r>
          </w:p>
          <w:p w14:paraId="5D1218D6" w14:textId="4330063E" w:rsidR="00CD11C9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materiał:</w:t>
            </w:r>
            <w:r w:rsidR="00204ECA" w:rsidRPr="00204ECA">
              <w:rPr>
                <w:sz w:val="18"/>
                <w:szCs w:val="18"/>
              </w:rPr>
              <w:t xml:space="preserve"> </w:t>
            </w:r>
            <w:proofErr w:type="spellStart"/>
            <w:r w:rsidR="00204ECA">
              <w:rPr>
                <w:sz w:val="18"/>
                <w:szCs w:val="18"/>
              </w:rPr>
              <w:t>R</w:t>
            </w:r>
            <w:r w:rsidR="00204ECA" w:rsidRPr="00204ECA">
              <w:rPr>
                <w:sz w:val="18"/>
                <w:szCs w:val="18"/>
              </w:rPr>
              <w:t>ip</w:t>
            </w:r>
            <w:proofErr w:type="spellEnd"/>
            <w:r w:rsidR="00204ECA" w:rsidRPr="00204ECA">
              <w:rPr>
                <w:sz w:val="18"/>
                <w:szCs w:val="18"/>
              </w:rPr>
              <w:t>-Stop, 50% bawełna / 50% poliester</w:t>
            </w:r>
          </w:p>
          <w:p w14:paraId="1A4FB39E" w14:textId="48E0A13D" w:rsidR="00CD11C9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kolor oliwkowozielony</w:t>
            </w:r>
            <w:r w:rsidR="000F5936">
              <w:rPr>
                <w:sz w:val="18"/>
                <w:szCs w:val="18"/>
              </w:rPr>
              <w:t>/</w:t>
            </w:r>
            <w:r w:rsidR="000F5936" w:rsidRPr="00C503DF">
              <w:rPr>
                <w:sz w:val="18"/>
                <w:szCs w:val="18"/>
              </w:rPr>
              <w:t xml:space="preserve"> </w:t>
            </w:r>
            <w:proofErr w:type="spellStart"/>
            <w:r w:rsidR="000F5936" w:rsidRPr="00C503DF">
              <w:rPr>
                <w:sz w:val="18"/>
                <w:szCs w:val="18"/>
              </w:rPr>
              <w:t>Olive</w:t>
            </w:r>
            <w:proofErr w:type="spellEnd"/>
            <w:r w:rsidR="000F5936" w:rsidRPr="00C503DF">
              <w:rPr>
                <w:sz w:val="18"/>
                <w:szCs w:val="18"/>
              </w:rPr>
              <w:t xml:space="preserve"> Green</w:t>
            </w:r>
          </w:p>
          <w:p w14:paraId="7EAA811F" w14:textId="77777777" w:rsidR="00CD11C9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regulowany pas, wzmocniony krok i pośladki,</w:t>
            </w:r>
          </w:p>
          <w:p w14:paraId="6E288276" w14:textId="77777777" w:rsidR="00CD11C9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dwie kieszenie klasyczne,</w:t>
            </w:r>
          </w:p>
          <w:p w14:paraId="2321E0FB" w14:textId="77777777" w:rsidR="00CD11C9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tylne kieszenie zapinane na guzik lub suwak,</w:t>
            </w:r>
          </w:p>
          <w:p w14:paraId="65C0B740" w14:textId="77777777" w:rsidR="00CD11C9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dwie kieszenie udowe wzmocnienie na kolanach,</w:t>
            </w:r>
          </w:p>
          <w:p w14:paraId="39A26AB8" w14:textId="77777777" w:rsidR="00CD11C9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ściągacze </w:t>
            </w:r>
            <w:proofErr w:type="spellStart"/>
            <w:r>
              <w:rPr>
                <w:sz w:val="18"/>
                <w:szCs w:val="18"/>
              </w:rPr>
              <w:t>rzepowe</w:t>
            </w:r>
            <w:proofErr w:type="spellEnd"/>
            <w:r>
              <w:rPr>
                <w:sz w:val="18"/>
                <w:szCs w:val="18"/>
              </w:rPr>
              <w:t xml:space="preserve"> na zewnątrz nogawki i rozporek guzikowy (zamek)</w:t>
            </w:r>
            <w:r w:rsidR="008040A3">
              <w:rPr>
                <w:sz w:val="18"/>
                <w:szCs w:val="18"/>
              </w:rPr>
              <w:t>,</w:t>
            </w:r>
          </w:p>
          <w:p w14:paraId="45A36107" w14:textId="77777777" w:rsidR="008040A3" w:rsidRDefault="008040A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szlufki umożliwiające</w:t>
            </w:r>
            <w:r w:rsidR="003B536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noszenie oporządzenia na pasie taktycznym o szerokości </w:t>
            </w:r>
            <w:r w:rsidR="007060E1">
              <w:rPr>
                <w:sz w:val="18"/>
                <w:szCs w:val="18"/>
              </w:rPr>
              <w:t>od 3 do 5 cm</w:t>
            </w:r>
          </w:p>
          <w:p w14:paraId="2D4309B0" w14:textId="08010EC1" w:rsidR="000F5936" w:rsidRDefault="000F593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Dostępność w rozmiarach od </w:t>
            </w:r>
            <w:proofErr w:type="spellStart"/>
            <w:r>
              <w:rPr>
                <w:sz w:val="18"/>
                <w:szCs w:val="18"/>
              </w:rPr>
              <w:t>xs</w:t>
            </w:r>
            <w:proofErr w:type="spellEnd"/>
            <w:r>
              <w:rPr>
                <w:sz w:val="18"/>
                <w:szCs w:val="18"/>
              </w:rPr>
              <w:t xml:space="preserve"> do 3xl.</w:t>
            </w:r>
          </w:p>
        </w:tc>
        <w:tc>
          <w:tcPr>
            <w:tcW w:w="564" w:type="dxa"/>
            <w:vAlign w:val="center"/>
          </w:tcPr>
          <w:p w14:paraId="7FD76CF1" w14:textId="7BEB732D" w:rsidR="00CD11C9" w:rsidRDefault="000F59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543" w:type="dxa"/>
            <w:vAlign w:val="center"/>
          </w:tcPr>
          <w:p w14:paraId="067B48C0" w14:textId="77777777" w:rsidR="00CD11C9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szt.</w:t>
            </w:r>
          </w:p>
        </w:tc>
        <w:tc>
          <w:tcPr>
            <w:tcW w:w="3440" w:type="dxa"/>
            <w:vAlign w:val="center"/>
          </w:tcPr>
          <w:p w14:paraId="315A2501" w14:textId="77777777" w:rsidR="000F5936" w:rsidRPr="00C503DF" w:rsidRDefault="000F5936" w:rsidP="000F5936">
            <w:pPr>
              <w:spacing w:after="0" w:line="240" w:lineRule="auto"/>
              <w:rPr>
                <w:sz w:val="18"/>
                <w:szCs w:val="18"/>
              </w:rPr>
            </w:pPr>
            <w:r w:rsidRPr="00C503DF">
              <w:rPr>
                <w:sz w:val="18"/>
                <w:szCs w:val="18"/>
              </w:rPr>
              <w:t xml:space="preserve">Wzór spełniający wymagania ROZPORZĄDZENIE MINISTRA SPRAW WEWNĘTRZNYCH I ADMINISTRACJI z dnia 28 listopada 2024 r. zmieniające rozporządzenie w sprawie wewnętrznych służb ochrony </w:t>
            </w:r>
          </w:p>
          <w:p w14:paraId="42A29024" w14:textId="4971E48F" w:rsidR="00CD11C9" w:rsidRDefault="00CD11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45" w:type="dxa"/>
          </w:tcPr>
          <w:p w14:paraId="71809D3A" w14:textId="77777777" w:rsidR="00CD11C9" w:rsidRDefault="00CD11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80" w:type="dxa"/>
          </w:tcPr>
          <w:p w14:paraId="6E1CA657" w14:textId="77777777" w:rsidR="00CD11C9" w:rsidRDefault="00CD11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19" w:type="dxa"/>
          </w:tcPr>
          <w:p w14:paraId="5C264393" w14:textId="77777777" w:rsidR="00CD11C9" w:rsidRDefault="00CD11C9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D11C9" w14:paraId="1639FE5D" w14:textId="77777777">
        <w:trPr>
          <w:trHeight w:val="3652"/>
        </w:trPr>
        <w:tc>
          <w:tcPr>
            <w:tcW w:w="446" w:type="dxa"/>
            <w:shd w:val="clear" w:color="auto" w:fill="A8D08D" w:themeFill="accent6" w:themeFillTint="99"/>
            <w:vAlign w:val="center"/>
          </w:tcPr>
          <w:p w14:paraId="3EF382CB" w14:textId="77777777" w:rsidR="00CD11C9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6.</w:t>
            </w:r>
          </w:p>
        </w:tc>
        <w:tc>
          <w:tcPr>
            <w:tcW w:w="1551" w:type="dxa"/>
            <w:vAlign w:val="center"/>
          </w:tcPr>
          <w:p w14:paraId="1EED7DCA" w14:textId="376E6519" w:rsidR="00CD11C9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Koszulka z krótkimi rękawami</w:t>
            </w:r>
          </w:p>
        </w:tc>
        <w:tc>
          <w:tcPr>
            <w:tcW w:w="3952" w:type="dxa"/>
            <w:vAlign w:val="center"/>
          </w:tcPr>
          <w:p w14:paraId="17FF7245" w14:textId="670C0F5E" w:rsidR="00CD11C9" w:rsidRDefault="00E953E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Koszulka na krótki rękaw,</w:t>
            </w:r>
          </w:p>
          <w:p w14:paraId="3DCF8A46" w14:textId="75ACE1B3" w:rsidR="00CD11C9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materiał: 100% bawełna</w:t>
            </w:r>
            <w:r w:rsidR="000F5936">
              <w:rPr>
                <w:sz w:val="18"/>
                <w:szCs w:val="18"/>
              </w:rPr>
              <w:t xml:space="preserve"> – możliwy inny materiał po akceptacji przez zamawiającego</w:t>
            </w:r>
            <w:r>
              <w:rPr>
                <w:sz w:val="18"/>
                <w:szCs w:val="18"/>
              </w:rPr>
              <w:t xml:space="preserve">; </w:t>
            </w:r>
          </w:p>
          <w:p w14:paraId="5DF864A9" w14:textId="06475AAA" w:rsidR="00CD11C9" w:rsidRPr="000F5936" w:rsidRDefault="00000000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F5936">
              <w:rPr>
                <w:rFonts w:cstheme="minorHAnsi"/>
                <w:sz w:val="18"/>
                <w:szCs w:val="18"/>
              </w:rPr>
              <w:t>kolor oliwkowozielony</w:t>
            </w:r>
            <w:r w:rsidR="000F5936" w:rsidRPr="000F5936">
              <w:rPr>
                <w:rFonts w:cstheme="minorHAnsi"/>
                <w:sz w:val="18"/>
                <w:szCs w:val="18"/>
              </w:rPr>
              <w:t>/</w:t>
            </w:r>
            <w:r w:rsidR="000F5936" w:rsidRPr="000F5936">
              <w:rPr>
                <w:rFonts w:cstheme="minorHAnsi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0F5936" w:rsidRPr="000F5936">
              <w:rPr>
                <w:rFonts w:cstheme="minorHAnsi"/>
                <w:sz w:val="18"/>
                <w:szCs w:val="18"/>
                <w:shd w:val="clear" w:color="auto" w:fill="FFFFFF"/>
              </w:rPr>
              <w:t>Olive</w:t>
            </w:r>
            <w:proofErr w:type="spellEnd"/>
            <w:r w:rsidR="000F5936" w:rsidRPr="000F5936">
              <w:rPr>
                <w:rFonts w:cstheme="minorHAnsi"/>
                <w:sz w:val="18"/>
                <w:szCs w:val="18"/>
                <w:shd w:val="clear" w:color="auto" w:fill="FFFFFF"/>
              </w:rPr>
              <w:t xml:space="preserve"> Green</w:t>
            </w:r>
          </w:p>
          <w:p w14:paraId="1F1FDD01" w14:textId="2557E030" w:rsidR="00E953EA" w:rsidRDefault="00000000" w:rsidP="00E953E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usztywniony </w:t>
            </w:r>
            <w:r w:rsidR="00E953EA">
              <w:rPr>
                <w:sz w:val="18"/>
                <w:szCs w:val="18"/>
              </w:rPr>
              <w:t>kołnierz</w:t>
            </w:r>
            <w:r w:rsidR="000F5936">
              <w:rPr>
                <w:sz w:val="18"/>
                <w:szCs w:val="18"/>
              </w:rPr>
              <w:t>yk</w:t>
            </w:r>
            <w:r w:rsidR="00E953EA">
              <w:rPr>
                <w:sz w:val="18"/>
                <w:szCs w:val="18"/>
              </w:rPr>
              <w:t xml:space="preserve">, </w:t>
            </w:r>
          </w:p>
          <w:p w14:paraId="663C0564" w14:textId="1507D47E" w:rsidR="000F5936" w:rsidRDefault="00E953EA" w:rsidP="00E953E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 lewej stronie na ramieniu wszyte logo Służby Ochrony Lotniska Portu Lotniczego Olszty</w:t>
            </w:r>
            <w:r w:rsidR="000F5936"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- Mazury.</w:t>
            </w:r>
            <w:r w:rsidR="000F5936">
              <w:rPr>
                <w:sz w:val="18"/>
                <w:szCs w:val="18"/>
              </w:rPr>
              <w:t xml:space="preserve"> Po prawej stronie na ramieniu </w:t>
            </w:r>
            <w:r w:rsidR="000F5936">
              <w:rPr>
                <w:sz w:val="18"/>
                <w:szCs w:val="18"/>
              </w:rPr>
              <w:t>powinna posiadać miejsce na dystynkcje służbowe mocowane na rzep o wymiarach 9 cm x 6 cm</w:t>
            </w:r>
            <w:r w:rsidR="000F5936">
              <w:rPr>
                <w:sz w:val="18"/>
                <w:szCs w:val="18"/>
              </w:rPr>
              <w:t>.</w:t>
            </w:r>
          </w:p>
          <w:p w14:paraId="327CE110" w14:textId="6EEE60BA" w:rsidR="00D866FA" w:rsidRDefault="00D866FA" w:rsidP="00E953E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Dostępność rozmiarów od </w:t>
            </w:r>
            <w:proofErr w:type="spellStart"/>
            <w:r>
              <w:rPr>
                <w:sz w:val="18"/>
                <w:szCs w:val="18"/>
              </w:rPr>
              <w:t>xs</w:t>
            </w:r>
            <w:proofErr w:type="spellEnd"/>
            <w:r>
              <w:rPr>
                <w:sz w:val="18"/>
                <w:szCs w:val="18"/>
              </w:rPr>
              <w:t xml:space="preserve"> do 3xl</w:t>
            </w:r>
          </w:p>
          <w:p w14:paraId="7552B8A1" w14:textId="57DFC6FF" w:rsidR="00CD11C9" w:rsidRDefault="00CD11C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14:paraId="0181E690" w14:textId="5A935EFD" w:rsidR="00CD11C9" w:rsidRDefault="000F59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</w:t>
            </w:r>
          </w:p>
        </w:tc>
        <w:tc>
          <w:tcPr>
            <w:tcW w:w="543" w:type="dxa"/>
            <w:vAlign w:val="center"/>
          </w:tcPr>
          <w:p w14:paraId="6F76CF58" w14:textId="77777777" w:rsidR="00CD11C9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szt.</w:t>
            </w:r>
          </w:p>
        </w:tc>
        <w:tc>
          <w:tcPr>
            <w:tcW w:w="3440" w:type="dxa"/>
            <w:vAlign w:val="center"/>
          </w:tcPr>
          <w:p w14:paraId="4779036A" w14:textId="77777777" w:rsidR="00FA5D5A" w:rsidRPr="00C503DF" w:rsidRDefault="00FA5D5A" w:rsidP="00FA5D5A">
            <w:pPr>
              <w:spacing w:after="0" w:line="240" w:lineRule="auto"/>
              <w:rPr>
                <w:sz w:val="18"/>
                <w:szCs w:val="18"/>
              </w:rPr>
            </w:pPr>
            <w:r w:rsidRPr="00C503DF">
              <w:rPr>
                <w:sz w:val="18"/>
                <w:szCs w:val="18"/>
              </w:rPr>
              <w:t xml:space="preserve">Wzór spełniający wymagania ROZPORZĄDZENIE MINISTRA SPRAW WEWNĘTRZNYCH I ADMINISTRACJI z dnia 28 listopada 2024 r. zmieniające rozporządzenie w sprawie wewnętrznych służb ochrony </w:t>
            </w:r>
          </w:p>
          <w:p w14:paraId="3BFD432E" w14:textId="734209A5" w:rsidR="00CD11C9" w:rsidRDefault="00CD11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45" w:type="dxa"/>
          </w:tcPr>
          <w:p w14:paraId="7E07036A" w14:textId="77777777" w:rsidR="00CD11C9" w:rsidRDefault="00CD11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80" w:type="dxa"/>
          </w:tcPr>
          <w:p w14:paraId="6E1AF330" w14:textId="77777777" w:rsidR="00CD11C9" w:rsidRDefault="00CD11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19" w:type="dxa"/>
          </w:tcPr>
          <w:p w14:paraId="1AF0780B" w14:textId="77777777" w:rsidR="00CD11C9" w:rsidRDefault="00CD11C9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D11C9" w14:paraId="4213FCE2" w14:textId="77777777">
        <w:trPr>
          <w:trHeight w:val="993"/>
        </w:trPr>
        <w:tc>
          <w:tcPr>
            <w:tcW w:w="446" w:type="dxa"/>
            <w:shd w:val="clear" w:color="auto" w:fill="A8D08D" w:themeFill="accent6" w:themeFillTint="99"/>
            <w:vAlign w:val="center"/>
          </w:tcPr>
          <w:p w14:paraId="1A0E8AF4" w14:textId="77777777" w:rsidR="00CD11C9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1551" w:type="dxa"/>
            <w:vAlign w:val="center"/>
          </w:tcPr>
          <w:p w14:paraId="3AF563DF" w14:textId="77777777" w:rsidR="00CD11C9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Skarpety letnie</w:t>
            </w:r>
          </w:p>
        </w:tc>
        <w:tc>
          <w:tcPr>
            <w:tcW w:w="3952" w:type="dxa"/>
            <w:vAlign w:val="center"/>
          </w:tcPr>
          <w:p w14:paraId="73052272" w14:textId="77777777" w:rsidR="00CD11C9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Skarpety gładkie ze ściągaczem.</w:t>
            </w:r>
          </w:p>
          <w:p w14:paraId="270777B6" w14:textId="77777777" w:rsidR="00CD11C9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Kolor czarny.</w:t>
            </w:r>
          </w:p>
          <w:p w14:paraId="6488442D" w14:textId="77777777" w:rsidR="00CD11C9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Skład materiału: 100% bawełna.</w:t>
            </w:r>
          </w:p>
        </w:tc>
        <w:tc>
          <w:tcPr>
            <w:tcW w:w="564" w:type="dxa"/>
            <w:vAlign w:val="center"/>
          </w:tcPr>
          <w:p w14:paraId="5AAC61FD" w14:textId="11B47304" w:rsidR="00CD11C9" w:rsidRDefault="00FA5D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</w:t>
            </w:r>
          </w:p>
        </w:tc>
        <w:tc>
          <w:tcPr>
            <w:tcW w:w="543" w:type="dxa"/>
            <w:vAlign w:val="center"/>
          </w:tcPr>
          <w:p w14:paraId="2238197A" w14:textId="77777777" w:rsidR="00CD11C9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para</w:t>
            </w:r>
          </w:p>
        </w:tc>
        <w:tc>
          <w:tcPr>
            <w:tcW w:w="3440" w:type="dxa"/>
          </w:tcPr>
          <w:p w14:paraId="16CB328A" w14:textId="77777777" w:rsidR="00D866FA" w:rsidRPr="00C503DF" w:rsidRDefault="00D866FA" w:rsidP="00D866FA">
            <w:pPr>
              <w:spacing w:after="0" w:line="240" w:lineRule="auto"/>
              <w:rPr>
                <w:sz w:val="18"/>
                <w:szCs w:val="18"/>
              </w:rPr>
            </w:pPr>
            <w:r w:rsidRPr="00C503DF">
              <w:rPr>
                <w:sz w:val="18"/>
                <w:szCs w:val="18"/>
              </w:rPr>
              <w:t xml:space="preserve">Wzór spełniający wymagania ROZPORZĄDZENIE MINISTRA SPRAW WEWNĘTRZNYCH I ADMINISTRACJI z dnia 28 listopada 2024 r. zmieniające rozporządzenie w sprawie wewnętrznych służb ochrony </w:t>
            </w:r>
          </w:p>
          <w:p w14:paraId="5D362CBE" w14:textId="77777777" w:rsidR="00CD11C9" w:rsidRDefault="00CD11C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5" w:type="dxa"/>
          </w:tcPr>
          <w:p w14:paraId="025F638C" w14:textId="77777777" w:rsidR="00CD11C9" w:rsidRDefault="00CD11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80" w:type="dxa"/>
          </w:tcPr>
          <w:p w14:paraId="207AA244" w14:textId="77777777" w:rsidR="00CD11C9" w:rsidRDefault="00CD11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19" w:type="dxa"/>
          </w:tcPr>
          <w:p w14:paraId="1BAFCB39" w14:textId="77777777" w:rsidR="00CD11C9" w:rsidRDefault="00CD11C9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D11C9" w14:paraId="7BFB28C0" w14:textId="77777777">
        <w:trPr>
          <w:trHeight w:val="1420"/>
        </w:trPr>
        <w:tc>
          <w:tcPr>
            <w:tcW w:w="446" w:type="dxa"/>
            <w:shd w:val="clear" w:color="auto" w:fill="A8D08D" w:themeFill="accent6" w:themeFillTint="99"/>
            <w:vAlign w:val="center"/>
          </w:tcPr>
          <w:p w14:paraId="2379F728" w14:textId="77777777" w:rsidR="00CD11C9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</w:t>
            </w:r>
          </w:p>
        </w:tc>
        <w:tc>
          <w:tcPr>
            <w:tcW w:w="1551" w:type="dxa"/>
            <w:vAlign w:val="center"/>
          </w:tcPr>
          <w:p w14:paraId="190B745A" w14:textId="77777777" w:rsidR="00CD11C9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Bielizna letnia</w:t>
            </w:r>
          </w:p>
          <w:p w14:paraId="156C48FA" w14:textId="79164654" w:rsidR="00710A1C" w:rsidRDefault="00710A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męska i damska</w:t>
            </w:r>
          </w:p>
          <w:p w14:paraId="677B6AB9" w14:textId="77777777" w:rsidR="00CD11C9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(podkoszulek + kalesony)</w:t>
            </w:r>
          </w:p>
        </w:tc>
        <w:tc>
          <w:tcPr>
            <w:tcW w:w="3952" w:type="dxa"/>
            <w:vAlign w:val="center"/>
          </w:tcPr>
          <w:p w14:paraId="04BA26BC" w14:textId="77777777" w:rsidR="00CD11C9" w:rsidRDefault="00CD11C9">
            <w:pPr>
              <w:spacing w:after="0" w:line="240" w:lineRule="auto"/>
              <w:rPr>
                <w:sz w:val="18"/>
                <w:szCs w:val="18"/>
              </w:rPr>
            </w:pPr>
          </w:p>
          <w:p w14:paraId="746CA082" w14:textId="77777777" w:rsidR="00CD11C9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Podkoszulek na ramiączka. </w:t>
            </w:r>
          </w:p>
          <w:p w14:paraId="06568D7F" w14:textId="77777777" w:rsidR="00CD11C9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Kolor oliwkowozielony. </w:t>
            </w:r>
          </w:p>
          <w:p w14:paraId="417EF4C3" w14:textId="77777777" w:rsidR="00CD11C9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Skład surowcowy: minimum 90 % bawełna, 10 % lycra. </w:t>
            </w:r>
          </w:p>
          <w:p w14:paraId="3E80BC73" w14:textId="77777777" w:rsidR="00CD11C9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Slipy męskie, majtki damskie. </w:t>
            </w:r>
          </w:p>
          <w:p w14:paraId="6BCA58EC" w14:textId="77777777" w:rsidR="00CD11C9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Skład surowcowy: minimum 90% bawełna, 10% lycra. Kolor oliwkowozielony. Płaskie szwy. Niepowodujące alergii i podrażnień.</w:t>
            </w:r>
          </w:p>
          <w:p w14:paraId="4CC24B12" w14:textId="77777777" w:rsidR="00CD11C9" w:rsidRDefault="00CD11C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14:paraId="54C6DCC3" w14:textId="5610358D" w:rsidR="00CD11C9" w:rsidRDefault="00710A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FA5D5A">
              <w:rPr>
                <w:sz w:val="18"/>
                <w:szCs w:val="18"/>
              </w:rPr>
              <w:t>4</w:t>
            </w:r>
          </w:p>
        </w:tc>
        <w:tc>
          <w:tcPr>
            <w:tcW w:w="543" w:type="dxa"/>
            <w:vAlign w:val="center"/>
          </w:tcPr>
          <w:p w14:paraId="6C0FFBE7" w14:textId="77777777" w:rsidR="00CD11C9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kpl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3440" w:type="dxa"/>
          </w:tcPr>
          <w:p w14:paraId="0C5E9594" w14:textId="77777777" w:rsidR="00D866FA" w:rsidRPr="00C503DF" w:rsidRDefault="00D866FA" w:rsidP="00D866FA">
            <w:pPr>
              <w:spacing w:after="0" w:line="240" w:lineRule="auto"/>
              <w:rPr>
                <w:sz w:val="18"/>
                <w:szCs w:val="18"/>
              </w:rPr>
            </w:pPr>
            <w:r w:rsidRPr="00C503DF">
              <w:rPr>
                <w:sz w:val="18"/>
                <w:szCs w:val="18"/>
              </w:rPr>
              <w:t xml:space="preserve">Wzór spełniający wymagania ROZPORZĄDZENIE MINISTRA SPRAW WEWNĘTRZNYCH I ADMINISTRACJI z dnia 28 listopada 2024 r. zmieniające rozporządzenie w sprawie wewnętrznych służb ochrony </w:t>
            </w:r>
          </w:p>
          <w:p w14:paraId="3C3FCFAB" w14:textId="77777777" w:rsidR="00CD11C9" w:rsidRDefault="00CD11C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5" w:type="dxa"/>
          </w:tcPr>
          <w:p w14:paraId="770EAB9C" w14:textId="77777777" w:rsidR="00CD11C9" w:rsidRDefault="00CD11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80" w:type="dxa"/>
          </w:tcPr>
          <w:p w14:paraId="08DA6D5F" w14:textId="77777777" w:rsidR="00CD11C9" w:rsidRDefault="00CD11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19" w:type="dxa"/>
          </w:tcPr>
          <w:p w14:paraId="3EA285FE" w14:textId="77777777" w:rsidR="00CD11C9" w:rsidRDefault="00CD11C9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D11C9" w14:paraId="6E395E63" w14:textId="77777777">
        <w:trPr>
          <w:trHeight w:val="1982"/>
        </w:trPr>
        <w:tc>
          <w:tcPr>
            <w:tcW w:w="446" w:type="dxa"/>
            <w:shd w:val="clear" w:color="auto" w:fill="A8D08D" w:themeFill="accent6" w:themeFillTint="99"/>
            <w:vAlign w:val="center"/>
          </w:tcPr>
          <w:p w14:paraId="6D5758E4" w14:textId="77777777" w:rsidR="00CD11C9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</w:t>
            </w:r>
          </w:p>
        </w:tc>
        <w:tc>
          <w:tcPr>
            <w:tcW w:w="1551" w:type="dxa"/>
            <w:vAlign w:val="center"/>
          </w:tcPr>
          <w:p w14:paraId="4AFA0881" w14:textId="77777777" w:rsidR="00CD11C9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Bielizna zimowa</w:t>
            </w:r>
          </w:p>
          <w:p w14:paraId="5C900B46" w14:textId="36F7D852" w:rsidR="00710A1C" w:rsidRDefault="00710A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męska/damska</w:t>
            </w:r>
          </w:p>
          <w:p w14:paraId="7525296E" w14:textId="77777777" w:rsidR="00CD11C9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(podkoszulek + kalesony)</w:t>
            </w:r>
          </w:p>
        </w:tc>
        <w:tc>
          <w:tcPr>
            <w:tcW w:w="3952" w:type="dxa"/>
            <w:vAlign w:val="center"/>
          </w:tcPr>
          <w:p w14:paraId="2DB368BC" w14:textId="77777777" w:rsidR="00CD11C9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Koszulka zimowa z długimi rękawami. </w:t>
            </w:r>
          </w:p>
          <w:p w14:paraId="56C5ACDE" w14:textId="77777777" w:rsidR="00CD11C9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Kolor oliwkowozielony. </w:t>
            </w:r>
          </w:p>
          <w:p w14:paraId="78859FCE" w14:textId="77777777" w:rsidR="00CD11C9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Skład: minimum 90% bawełna, 10% lycra. </w:t>
            </w:r>
          </w:p>
          <w:p w14:paraId="395095E7" w14:textId="77777777" w:rsidR="00CD11C9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Kalesony zimowe: Kolor oliwkowozielony / czarny. Płaskie szwy. Włókno antybakteryjne. </w:t>
            </w:r>
          </w:p>
          <w:p w14:paraId="66C45D3F" w14:textId="77777777" w:rsidR="00CD11C9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Skład surowcowy: minimum 90 % bawełna, 10 % lycra</w:t>
            </w:r>
            <w:r w:rsidR="00710A1C">
              <w:rPr>
                <w:sz w:val="18"/>
                <w:szCs w:val="18"/>
              </w:rPr>
              <w:t>.</w:t>
            </w:r>
          </w:p>
          <w:p w14:paraId="63938054" w14:textId="245B6F2D" w:rsidR="00710A1C" w:rsidRDefault="00710A1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Zamawiający wyraża zgodę</w:t>
            </w:r>
            <w:r w:rsidR="00D5129F">
              <w:rPr>
                <w:sz w:val="18"/>
                <w:szCs w:val="18"/>
              </w:rPr>
              <w:t xml:space="preserve"> na przedstawienie oferty na bieliznę termiczną.</w:t>
            </w:r>
          </w:p>
        </w:tc>
        <w:tc>
          <w:tcPr>
            <w:tcW w:w="564" w:type="dxa"/>
            <w:vAlign w:val="center"/>
          </w:tcPr>
          <w:p w14:paraId="2CAF064F" w14:textId="1A97748B" w:rsidR="00CD11C9" w:rsidRDefault="00D512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FA5D5A">
              <w:rPr>
                <w:sz w:val="18"/>
                <w:szCs w:val="18"/>
              </w:rPr>
              <w:t>4</w:t>
            </w:r>
          </w:p>
        </w:tc>
        <w:tc>
          <w:tcPr>
            <w:tcW w:w="543" w:type="dxa"/>
            <w:vAlign w:val="center"/>
          </w:tcPr>
          <w:p w14:paraId="5191DED6" w14:textId="77777777" w:rsidR="00CD11C9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kpl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3440" w:type="dxa"/>
            <w:vAlign w:val="center"/>
          </w:tcPr>
          <w:p w14:paraId="239D0025" w14:textId="77777777" w:rsidR="00D866FA" w:rsidRPr="00C503DF" w:rsidRDefault="00D866FA" w:rsidP="00D866FA">
            <w:pPr>
              <w:spacing w:after="0" w:line="240" w:lineRule="auto"/>
              <w:rPr>
                <w:sz w:val="18"/>
                <w:szCs w:val="18"/>
              </w:rPr>
            </w:pPr>
            <w:r w:rsidRPr="00C503DF">
              <w:rPr>
                <w:sz w:val="18"/>
                <w:szCs w:val="18"/>
              </w:rPr>
              <w:t xml:space="preserve">Wzór spełniający wymagania ROZPORZĄDZENIE MINISTRA SPRAW WEWNĘTRZNYCH I ADMINISTRACJI z dnia 28 listopada 2024 r. zmieniające rozporządzenie w sprawie wewnętrznych służb ochrony </w:t>
            </w:r>
          </w:p>
          <w:p w14:paraId="641EA549" w14:textId="3F5EABBF" w:rsidR="00CD11C9" w:rsidRDefault="00CD11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45" w:type="dxa"/>
          </w:tcPr>
          <w:p w14:paraId="06B7D0CB" w14:textId="77777777" w:rsidR="00CD11C9" w:rsidRDefault="00CD11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80" w:type="dxa"/>
          </w:tcPr>
          <w:p w14:paraId="54D1A51B" w14:textId="77777777" w:rsidR="00CD11C9" w:rsidRDefault="00CD11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19" w:type="dxa"/>
          </w:tcPr>
          <w:p w14:paraId="09B7E0D7" w14:textId="77777777" w:rsidR="00CD11C9" w:rsidRDefault="00CD11C9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D11C9" w14:paraId="1379ABF9" w14:textId="77777777">
        <w:trPr>
          <w:trHeight w:val="777"/>
        </w:trPr>
        <w:tc>
          <w:tcPr>
            <w:tcW w:w="446" w:type="dxa"/>
            <w:shd w:val="clear" w:color="auto" w:fill="A8D08D" w:themeFill="accent6" w:themeFillTint="99"/>
          </w:tcPr>
          <w:p w14:paraId="17A95631" w14:textId="02B392C2" w:rsidR="00CD11C9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E23B71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551" w:type="dxa"/>
            <w:vAlign w:val="center"/>
          </w:tcPr>
          <w:p w14:paraId="565C5664" w14:textId="77777777" w:rsidR="00CD11C9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Odznaki stanowisk służbowych</w:t>
            </w:r>
          </w:p>
        </w:tc>
        <w:tc>
          <w:tcPr>
            <w:tcW w:w="3952" w:type="dxa"/>
            <w:vAlign w:val="center"/>
          </w:tcPr>
          <w:p w14:paraId="2FAE1B02" w14:textId="501CBDC1" w:rsidR="00894E6E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Według wzoru-</w:t>
            </w:r>
            <w:r w:rsidR="00D866FA">
              <w:rPr>
                <w:sz w:val="18"/>
                <w:szCs w:val="18"/>
              </w:rPr>
              <w:t xml:space="preserve"> zgodnego z załącznikiem nr 7 do Rozporządzenia Ministra Spraw Wewnętrznych i Administracji z dnia 17 listopada 1998 r. w sprawie wewnętrznych służb ochrony.</w:t>
            </w:r>
          </w:p>
          <w:p w14:paraId="57BA17F2" w14:textId="77777777" w:rsidR="001C2460" w:rsidRDefault="001C246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Rozmiar 9 cm x 6 cm</w:t>
            </w:r>
          </w:p>
          <w:p w14:paraId="4EEBCA58" w14:textId="77777777" w:rsidR="00D866FA" w:rsidRDefault="00D866F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Podszyte rzepem umożliwiającym montaż na koszulkach i bluzach polowych. </w:t>
            </w:r>
          </w:p>
          <w:p w14:paraId="2F6B0F56" w14:textId="5F0B8807" w:rsidR="00894E6E" w:rsidRDefault="00894E6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Załącznik nr 2 do niniejszego formularza.</w:t>
            </w:r>
          </w:p>
        </w:tc>
        <w:tc>
          <w:tcPr>
            <w:tcW w:w="564" w:type="dxa"/>
            <w:vAlign w:val="center"/>
          </w:tcPr>
          <w:p w14:paraId="39381FAC" w14:textId="1AEAE31A" w:rsidR="00CD11C9" w:rsidRDefault="00FA5D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111</w:t>
            </w:r>
          </w:p>
        </w:tc>
        <w:tc>
          <w:tcPr>
            <w:tcW w:w="543" w:type="dxa"/>
            <w:vAlign w:val="center"/>
          </w:tcPr>
          <w:p w14:paraId="3923E3A0" w14:textId="77777777" w:rsidR="00CD11C9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szt.</w:t>
            </w:r>
          </w:p>
        </w:tc>
        <w:tc>
          <w:tcPr>
            <w:tcW w:w="3440" w:type="dxa"/>
          </w:tcPr>
          <w:p w14:paraId="591B59D1" w14:textId="31CAC224" w:rsidR="00D866FA" w:rsidRPr="00C503DF" w:rsidRDefault="00000000" w:rsidP="00D866F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14:paraId="24DCF79B" w14:textId="37EF75EF" w:rsidR="00CD11C9" w:rsidRDefault="00D866F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Rozbicie liczby zamawianych sztuk na poszczególne stopnie służbowe zostanie przedstawione przy zamówieniu. </w:t>
            </w:r>
          </w:p>
        </w:tc>
        <w:tc>
          <w:tcPr>
            <w:tcW w:w="1145" w:type="dxa"/>
          </w:tcPr>
          <w:p w14:paraId="4C13C508" w14:textId="77777777" w:rsidR="00CD11C9" w:rsidRDefault="00CD11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80" w:type="dxa"/>
          </w:tcPr>
          <w:p w14:paraId="2D7AA7F0" w14:textId="77777777" w:rsidR="00CD11C9" w:rsidRDefault="00CD11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19" w:type="dxa"/>
          </w:tcPr>
          <w:p w14:paraId="55896878" w14:textId="77777777" w:rsidR="00CD11C9" w:rsidRDefault="00CD11C9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FA5D5A" w14:paraId="34B064E8" w14:textId="77777777">
        <w:trPr>
          <w:trHeight w:val="777"/>
        </w:trPr>
        <w:tc>
          <w:tcPr>
            <w:tcW w:w="446" w:type="dxa"/>
            <w:shd w:val="clear" w:color="auto" w:fill="A8D08D" w:themeFill="accent6" w:themeFillTint="99"/>
          </w:tcPr>
          <w:p w14:paraId="6DB8ACE8" w14:textId="77777777" w:rsidR="00FA5D5A" w:rsidRDefault="00FA5D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1" w:type="dxa"/>
            <w:vAlign w:val="center"/>
          </w:tcPr>
          <w:p w14:paraId="60CE4162" w14:textId="7D2723D7" w:rsidR="00FA5D5A" w:rsidRDefault="00FA5D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Obuwie taktyczne – całoroczne</w:t>
            </w:r>
          </w:p>
        </w:tc>
        <w:tc>
          <w:tcPr>
            <w:tcW w:w="3952" w:type="dxa"/>
            <w:vAlign w:val="center"/>
          </w:tcPr>
          <w:p w14:paraId="7F8AFA28" w14:textId="524549E3" w:rsidR="00FA5D5A" w:rsidRPr="00FA5D5A" w:rsidRDefault="00FA5D5A">
            <w:pPr>
              <w:spacing w:after="0" w:line="240" w:lineRule="auto"/>
              <w:rPr>
                <w:rFonts w:cstheme="minorHAnsi"/>
                <w:color w:val="111111"/>
                <w:sz w:val="18"/>
                <w:szCs w:val="18"/>
                <w:shd w:val="clear" w:color="auto" w:fill="FFFFFF"/>
              </w:rPr>
            </w:pPr>
            <w:r w:rsidRPr="00FA5D5A">
              <w:rPr>
                <w:rFonts w:cstheme="minorHAnsi"/>
                <w:color w:val="111111"/>
                <w:sz w:val="18"/>
                <w:szCs w:val="18"/>
                <w:shd w:val="clear" w:color="auto" w:fill="FFFFFF"/>
              </w:rPr>
              <w:t xml:space="preserve">Kolor: czarne </w:t>
            </w:r>
          </w:p>
          <w:p w14:paraId="466F2F16" w14:textId="42FDAFBE" w:rsidR="00FA5D5A" w:rsidRPr="00FA5D5A" w:rsidRDefault="00FA5D5A">
            <w:pPr>
              <w:spacing w:after="0" w:line="240" w:lineRule="auto"/>
              <w:rPr>
                <w:rFonts w:cstheme="minorHAnsi"/>
                <w:color w:val="111111"/>
                <w:sz w:val="18"/>
                <w:szCs w:val="18"/>
                <w:shd w:val="clear" w:color="auto" w:fill="FFFFFF"/>
              </w:rPr>
            </w:pPr>
            <w:proofErr w:type="spellStart"/>
            <w:r w:rsidRPr="00FA5D5A">
              <w:rPr>
                <w:rFonts w:cstheme="minorHAnsi"/>
                <w:color w:val="111111"/>
                <w:sz w:val="18"/>
                <w:szCs w:val="18"/>
                <w:shd w:val="clear" w:color="auto" w:fill="FFFFFF"/>
              </w:rPr>
              <w:t>holewka</w:t>
            </w:r>
            <w:proofErr w:type="spellEnd"/>
            <w:r w:rsidRPr="00FA5D5A">
              <w:rPr>
                <w:rFonts w:cstheme="minorHAnsi"/>
                <w:color w:val="111111"/>
                <w:sz w:val="18"/>
                <w:szCs w:val="18"/>
                <w:shd w:val="clear" w:color="auto" w:fill="FFFFFF"/>
              </w:rPr>
              <w:t xml:space="preserve"> ze skóry licowej</w:t>
            </w:r>
            <w:r w:rsidRPr="00FA5D5A">
              <w:rPr>
                <w:rFonts w:cstheme="minorHAnsi"/>
                <w:color w:val="111111"/>
                <w:sz w:val="18"/>
                <w:szCs w:val="18"/>
              </w:rPr>
              <w:br/>
            </w:r>
            <w:r w:rsidRPr="00FA5D5A">
              <w:rPr>
                <w:rFonts w:cstheme="minorHAnsi"/>
                <w:color w:val="111111"/>
                <w:sz w:val="18"/>
                <w:szCs w:val="18"/>
                <w:shd w:val="clear" w:color="auto" w:fill="FFFFFF"/>
              </w:rPr>
              <w:t>odprowadzająca wilgoć wyściółka</w:t>
            </w:r>
            <w:r w:rsidRPr="00FA5D5A">
              <w:rPr>
                <w:rFonts w:cstheme="minorHAnsi"/>
                <w:color w:val="111111"/>
                <w:sz w:val="18"/>
                <w:szCs w:val="18"/>
              </w:rPr>
              <w:br/>
            </w:r>
            <w:r w:rsidRPr="00FA5D5A">
              <w:rPr>
                <w:rFonts w:cstheme="minorHAnsi"/>
                <w:color w:val="111111"/>
                <w:sz w:val="18"/>
                <w:szCs w:val="18"/>
                <w:shd w:val="clear" w:color="auto" w:fill="FFFFFF"/>
              </w:rPr>
              <w:t>wzmocniona konstrukcja</w:t>
            </w:r>
            <w:r w:rsidRPr="00FA5D5A">
              <w:rPr>
                <w:rFonts w:cstheme="minorHAnsi"/>
                <w:color w:val="111111"/>
                <w:sz w:val="18"/>
                <w:szCs w:val="18"/>
              </w:rPr>
              <w:br/>
            </w:r>
            <w:r w:rsidRPr="00FA5D5A">
              <w:rPr>
                <w:rFonts w:cstheme="minorHAnsi"/>
                <w:color w:val="111111"/>
                <w:sz w:val="18"/>
                <w:szCs w:val="18"/>
                <w:shd w:val="clear" w:color="auto" w:fill="FFFFFF"/>
              </w:rPr>
              <w:t>wyjmowana wkładka z PU</w:t>
            </w:r>
          </w:p>
          <w:p w14:paraId="283BA38B" w14:textId="77777777" w:rsidR="00FA5D5A" w:rsidRPr="00FA5D5A" w:rsidRDefault="00FA5D5A">
            <w:pPr>
              <w:spacing w:after="0" w:line="240" w:lineRule="auto"/>
              <w:rPr>
                <w:rFonts w:cstheme="minorHAnsi"/>
                <w:color w:val="111111"/>
                <w:sz w:val="18"/>
                <w:szCs w:val="18"/>
                <w:shd w:val="clear" w:color="auto" w:fill="FFFFFF"/>
              </w:rPr>
            </w:pPr>
            <w:r w:rsidRPr="00FA5D5A">
              <w:rPr>
                <w:rFonts w:cstheme="minorHAnsi"/>
                <w:color w:val="111111"/>
                <w:sz w:val="18"/>
                <w:szCs w:val="18"/>
                <w:shd w:val="clear" w:color="auto" w:fill="FFFFFF"/>
              </w:rPr>
              <w:t>podeszwa środkowa CMEVA</w:t>
            </w:r>
            <w:r w:rsidRPr="00FA5D5A">
              <w:rPr>
                <w:rFonts w:cstheme="minorHAnsi"/>
                <w:color w:val="111111"/>
                <w:sz w:val="18"/>
                <w:szCs w:val="18"/>
              </w:rPr>
              <w:br/>
            </w:r>
            <w:r w:rsidRPr="00FA5D5A">
              <w:rPr>
                <w:rFonts w:cstheme="minorHAnsi"/>
                <w:color w:val="111111"/>
                <w:sz w:val="18"/>
                <w:szCs w:val="18"/>
                <w:shd w:val="clear" w:color="auto" w:fill="FFFFFF"/>
              </w:rPr>
              <w:t>gumowa podeszwa zewnętrzna</w:t>
            </w:r>
          </w:p>
          <w:p w14:paraId="7C513F05" w14:textId="77777777" w:rsidR="00FA5D5A" w:rsidRDefault="00FA5D5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FA5D5A">
              <w:rPr>
                <w:rFonts w:cstheme="minorHAnsi"/>
                <w:sz w:val="18"/>
                <w:szCs w:val="18"/>
              </w:rPr>
              <w:t xml:space="preserve">Buty Wykorzystujące technologie: </w:t>
            </w:r>
            <w:r w:rsidRPr="00FA5D5A">
              <w:rPr>
                <w:rFonts w:cstheme="minorHAnsi"/>
                <w:sz w:val="18"/>
                <w:szCs w:val="18"/>
              </w:rPr>
              <w:t>GORE-TEX</w:t>
            </w:r>
          </w:p>
          <w:p w14:paraId="63AF253D" w14:textId="31284624" w:rsidR="00D866FA" w:rsidRPr="00FA5D5A" w:rsidRDefault="00D866F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Zakres rozmiaru obuwia od </w:t>
            </w:r>
            <w:proofErr w:type="spellStart"/>
            <w:r>
              <w:rPr>
                <w:rFonts w:cstheme="minorHAnsi"/>
                <w:sz w:val="18"/>
                <w:szCs w:val="18"/>
              </w:rPr>
              <w:t>roz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. 36 do </w:t>
            </w:r>
            <w:proofErr w:type="spellStart"/>
            <w:r>
              <w:rPr>
                <w:rFonts w:cstheme="minorHAnsi"/>
                <w:sz w:val="18"/>
                <w:szCs w:val="18"/>
              </w:rPr>
              <w:t>roz</w:t>
            </w:r>
            <w:proofErr w:type="spellEnd"/>
            <w:r>
              <w:rPr>
                <w:rFonts w:cstheme="minorHAnsi"/>
                <w:sz w:val="18"/>
                <w:szCs w:val="18"/>
              </w:rPr>
              <w:t>. 46</w:t>
            </w:r>
          </w:p>
        </w:tc>
        <w:tc>
          <w:tcPr>
            <w:tcW w:w="564" w:type="dxa"/>
            <w:vAlign w:val="center"/>
          </w:tcPr>
          <w:p w14:paraId="513490CB" w14:textId="731051E1" w:rsidR="00FA5D5A" w:rsidRDefault="00FA5D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543" w:type="dxa"/>
            <w:vAlign w:val="center"/>
          </w:tcPr>
          <w:p w14:paraId="68A38A58" w14:textId="0DF816C4" w:rsidR="00FA5D5A" w:rsidRDefault="00FA5D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</w:t>
            </w:r>
          </w:p>
        </w:tc>
        <w:tc>
          <w:tcPr>
            <w:tcW w:w="3440" w:type="dxa"/>
          </w:tcPr>
          <w:p w14:paraId="16BFF123" w14:textId="77777777" w:rsidR="00D866FA" w:rsidRPr="00C503DF" w:rsidRDefault="00D866FA" w:rsidP="00D866FA">
            <w:pPr>
              <w:spacing w:after="0" w:line="240" w:lineRule="auto"/>
              <w:rPr>
                <w:sz w:val="18"/>
                <w:szCs w:val="18"/>
              </w:rPr>
            </w:pPr>
            <w:r w:rsidRPr="00C503DF">
              <w:rPr>
                <w:sz w:val="18"/>
                <w:szCs w:val="18"/>
              </w:rPr>
              <w:t xml:space="preserve">Wzór spełniający wymagania ROZPORZĄDZENIE MINISTRA SPRAW WEWNĘTRZNYCH I ADMINISTRACJI z dnia 28 listopada 2024 r. zmieniające rozporządzenie w sprawie wewnętrznych służb ochrony </w:t>
            </w:r>
          </w:p>
          <w:p w14:paraId="64FF4090" w14:textId="77777777" w:rsidR="00FA5D5A" w:rsidRDefault="00FA5D5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5" w:type="dxa"/>
          </w:tcPr>
          <w:p w14:paraId="2F5CB20D" w14:textId="77777777" w:rsidR="00FA5D5A" w:rsidRDefault="00FA5D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80" w:type="dxa"/>
          </w:tcPr>
          <w:p w14:paraId="1227591E" w14:textId="77777777" w:rsidR="00FA5D5A" w:rsidRDefault="00FA5D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19" w:type="dxa"/>
          </w:tcPr>
          <w:p w14:paraId="0A9296D0" w14:textId="77777777" w:rsidR="00FA5D5A" w:rsidRDefault="00FA5D5A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14:paraId="466BBA8B" w14:textId="77777777" w:rsidR="00CD11C9" w:rsidRDefault="00CD11C9">
      <w:pPr>
        <w:rPr>
          <w:sz w:val="18"/>
          <w:szCs w:val="18"/>
        </w:rPr>
      </w:pPr>
    </w:p>
    <w:p w14:paraId="5211955D" w14:textId="77777777" w:rsidR="00894E6E" w:rsidRDefault="00894E6E">
      <w:pPr>
        <w:rPr>
          <w:sz w:val="18"/>
          <w:szCs w:val="18"/>
        </w:rPr>
      </w:pPr>
    </w:p>
    <w:p w14:paraId="4FD6CA6E" w14:textId="59C99F64" w:rsidR="00894E6E" w:rsidRDefault="00894E6E">
      <w:pPr>
        <w:rPr>
          <w:sz w:val="18"/>
          <w:szCs w:val="18"/>
        </w:rPr>
      </w:pPr>
      <w:r>
        <w:rPr>
          <w:sz w:val="18"/>
          <w:szCs w:val="18"/>
        </w:rPr>
        <w:t>Załącznik nr 1:</w:t>
      </w:r>
    </w:p>
    <w:p w14:paraId="1CFA7B79" w14:textId="77777777" w:rsidR="00894E6E" w:rsidRPr="00894E6E" w:rsidRDefault="00894E6E" w:rsidP="00894E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94E6E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pl-PL"/>
          <w14:ligatures w14:val="none"/>
        </w:rPr>
        <w:drawing>
          <wp:inline distT="0" distB="0" distL="0" distR="0" wp14:anchorId="505F80D6" wp14:editId="46F05408">
            <wp:extent cx="8740140" cy="3291840"/>
            <wp:effectExtent l="0" t="0" r="3810" b="3810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1990" cy="3300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6E3AC1" w14:textId="77777777" w:rsidR="00894E6E" w:rsidRDefault="00894E6E">
      <w:pPr>
        <w:rPr>
          <w:sz w:val="18"/>
          <w:szCs w:val="18"/>
        </w:rPr>
      </w:pPr>
    </w:p>
    <w:p w14:paraId="271147EB" w14:textId="77777777" w:rsidR="00894E6E" w:rsidRDefault="00894E6E">
      <w:pPr>
        <w:rPr>
          <w:sz w:val="18"/>
          <w:szCs w:val="18"/>
        </w:rPr>
      </w:pPr>
    </w:p>
    <w:p w14:paraId="036EE7EA" w14:textId="276AFCD9" w:rsidR="00894E6E" w:rsidRDefault="00894E6E">
      <w:pPr>
        <w:rPr>
          <w:sz w:val="18"/>
          <w:szCs w:val="18"/>
        </w:rPr>
      </w:pPr>
      <w:r>
        <w:rPr>
          <w:sz w:val="18"/>
          <w:szCs w:val="18"/>
        </w:rPr>
        <w:lastRenderedPageBreak/>
        <w:t>Załącznik nr 2:</w:t>
      </w:r>
    </w:p>
    <w:p w14:paraId="405A63AE" w14:textId="77777777" w:rsidR="00894E6E" w:rsidRPr="00894E6E" w:rsidRDefault="00894E6E" w:rsidP="00894E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94E6E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pl-PL"/>
          <w14:ligatures w14:val="none"/>
        </w:rPr>
        <w:drawing>
          <wp:inline distT="0" distB="0" distL="0" distR="0" wp14:anchorId="66AED37D" wp14:editId="7614632D">
            <wp:extent cx="5000404" cy="6156960"/>
            <wp:effectExtent l="0" t="0" r="0" b="0"/>
            <wp:docPr id="4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2149" cy="6159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C1E6C7" w14:textId="77777777" w:rsidR="00894E6E" w:rsidRDefault="00894E6E">
      <w:pPr>
        <w:rPr>
          <w:sz w:val="18"/>
          <w:szCs w:val="18"/>
        </w:rPr>
      </w:pPr>
    </w:p>
    <w:sectPr w:rsidR="00894E6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DB71C" w14:textId="77777777" w:rsidR="0024000F" w:rsidRDefault="0024000F">
      <w:pPr>
        <w:spacing w:line="240" w:lineRule="auto"/>
      </w:pPr>
      <w:r>
        <w:separator/>
      </w:r>
    </w:p>
  </w:endnote>
  <w:endnote w:type="continuationSeparator" w:id="0">
    <w:p w14:paraId="73EB6DC3" w14:textId="77777777" w:rsidR="0024000F" w:rsidRDefault="002400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3B9B7" w14:textId="77777777" w:rsidR="0024000F" w:rsidRDefault="0024000F">
      <w:pPr>
        <w:spacing w:after="0"/>
      </w:pPr>
      <w:r>
        <w:separator/>
      </w:r>
    </w:p>
  </w:footnote>
  <w:footnote w:type="continuationSeparator" w:id="0">
    <w:p w14:paraId="10572C56" w14:textId="77777777" w:rsidR="0024000F" w:rsidRDefault="0024000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8ED"/>
    <w:rsid w:val="00024670"/>
    <w:rsid w:val="00041C4B"/>
    <w:rsid w:val="00057627"/>
    <w:rsid w:val="00095275"/>
    <w:rsid w:val="000F5936"/>
    <w:rsid w:val="000F7D4B"/>
    <w:rsid w:val="00196200"/>
    <w:rsid w:val="001C2460"/>
    <w:rsid w:val="001E7C1D"/>
    <w:rsid w:val="00204ECA"/>
    <w:rsid w:val="0024000F"/>
    <w:rsid w:val="002570A6"/>
    <w:rsid w:val="00266CE7"/>
    <w:rsid w:val="00277140"/>
    <w:rsid w:val="002B377B"/>
    <w:rsid w:val="002B49B1"/>
    <w:rsid w:val="002C0D45"/>
    <w:rsid w:val="00360C5A"/>
    <w:rsid w:val="00381F2C"/>
    <w:rsid w:val="0039137A"/>
    <w:rsid w:val="003B254B"/>
    <w:rsid w:val="003B536F"/>
    <w:rsid w:val="00426EFF"/>
    <w:rsid w:val="00457AA7"/>
    <w:rsid w:val="00490BC5"/>
    <w:rsid w:val="004F555E"/>
    <w:rsid w:val="00511D9F"/>
    <w:rsid w:val="00547BED"/>
    <w:rsid w:val="005E19A2"/>
    <w:rsid w:val="006026E6"/>
    <w:rsid w:val="006108ED"/>
    <w:rsid w:val="00622C2D"/>
    <w:rsid w:val="006A4F37"/>
    <w:rsid w:val="006E5422"/>
    <w:rsid w:val="007060E1"/>
    <w:rsid w:val="00710A1C"/>
    <w:rsid w:val="00712BB5"/>
    <w:rsid w:val="007A4F98"/>
    <w:rsid w:val="007C5104"/>
    <w:rsid w:val="008040A3"/>
    <w:rsid w:val="00835171"/>
    <w:rsid w:val="00842B4D"/>
    <w:rsid w:val="00850119"/>
    <w:rsid w:val="00894E6E"/>
    <w:rsid w:val="008E5775"/>
    <w:rsid w:val="009F3EDF"/>
    <w:rsid w:val="00A67C47"/>
    <w:rsid w:val="00B47A7E"/>
    <w:rsid w:val="00BC15CC"/>
    <w:rsid w:val="00BD3C7C"/>
    <w:rsid w:val="00BE3925"/>
    <w:rsid w:val="00BF2244"/>
    <w:rsid w:val="00C038D3"/>
    <w:rsid w:val="00C503DF"/>
    <w:rsid w:val="00C849DB"/>
    <w:rsid w:val="00C905F6"/>
    <w:rsid w:val="00C90B71"/>
    <w:rsid w:val="00CD11C9"/>
    <w:rsid w:val="00D16CB0"/>
    <w:rsid w:val="00D508E8"/>
    <w:rsid w:val="00D5129F"/>
    <w:rsid w:val="00D866FA"/>
    <w:rsid w:val="00DB7587"/>
    <w:rsid w:val="00DE649E"/>
    <w:rsid w:val="00E23B71"/>
    <w:rsid w:val="00E26699"/>
    <w:rsid w:val="00E953EA"/>
    <w:rsid w:val="00F302B2"/>
    <w:rsid w:val="00FA5D5A"/>
    <w:rsid w:val="0EF03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D0FA4"/>
  <w15:docId w15:val="{FCFAADF0-8196-4AEE-A92B-138795B3B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Pr>
      <w:rFonts w:ascii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CDA89-4C9E-48A1-823F-3E9EA0575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662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Malgorzata Kukotko</dc:creator>
  <cp:lastModifiedBy>Tomek Gregorczyk</cp:lastModifiedBy>
  <cp:revision>2</cp:revision>
  <cp:lastPrinted>2023-11-09T14:14:00Z</cp:lastPrinted>
  <dcterms:created xsi:type="dcterms:W3CDTF">2026-05-12T13:31:00Z</dcterms:created>
  <dcterms:modified xsi:type="dcterms:W3CDTF">2026-05-12T13:31:00Z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1045-12.2.0.13306</vt:lpwstr>
  </property>
  <property fmtid="{D5CDD505-2E9C-101B-9397-08002B2CF9AE}" pid="3" name="ICV">
    <vt:lpwstr>B887DE519678479ABF42BBE347F35B5E_13</vt:lpwstr>
  </property>
</Properties>
</file>